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339E" w14:textId="77777777" w:rsidR="00026366" w:rsidRDefault="00026366" w:rsidP="00026366">
      <w:pPr>
        <w:spacing w:after="0" w:line="240" w:lineRule="auto"/>
        <w:jc w:val="center"/>
        <w:rPr>
          <w:rFonts w:ascii="Arial" w:hAnsi="Arial" w:cs="Arial"/>
          <w:b/>
          <w:u w:val="single"/>
        </w:rPr>
      </w:pPr>
    </w:p>
    <w:p w14:paraId="00FCB931" w14:textId="7CECBF52" w:rsidR="00E53235" w:rsidRPr="00AC63F3" w:rsidRDefault="00320A45" w:rsidP="00026366">
      <w:pPr>
        <w:spacing w:after="0" w:line="240" w:lineRule="auto"/>
        <w:jc w:val="center"/>
        <w:rPr>
          <w:rFonts w:ascii="Arial" w:hAnsi="Arial" w:cs="Arial"/>
          <w:b/>
          <w:u w:val="single"/>
        </w:rPr>
      </w:pPr>
      <w:r w:rsidRPr="00AC63F3">
        <w:rPr>
          <w:rFonts w:ascii="Arial" w:hAnsi="Arial" w:cs="Arial"/>
          <w:b/>
          <w:u w:val="single"/>
        </w:rPr>
        <w:t xml:space="preserve">Vendor </w:t>
      </w:r>
      <w:r w:rsidR="00491C8B" w:rsidRPr="00AC63F3">
        <w:rPr>
          <w:rFonts w:ascii="Arial" w:hAnsi="Arial" w:cs="Arial"/>
          <w:b/>
          <w:u w:val="single"/>
        </w:rPr>
        <w:t>Market</w:t>
      </w:r>
      <w:r w:rsidRPr="00AC63F3">
        <w:rPr>
          <w:rFonts w:ascii="Arial" w:hAnsi="Arial" w:cs="Arial"/>
          <w:b/>
          <w:u w:val="single"/>
        </w:rPr>
        <w:t xml:space="preserve"> for GEMS (CBWN) Charity Golf Tourney Wednesday, Sept. 18, 2019</w:t>
      </w:r>
    </w:p>
    <w:p w14:paraId="6F6593BD" w14:textId="77777777" w:rsidR="00AC63F3" w:rsidRDefault="00026366" w:rsidP="00026366">
      <w:pPr>
        <w:spacing w:after="0" w:line="240" w:lineRule="auto"/>
        <w:jc w:val="center"/>
        <w:rPr>
          <w:rFonts w:ascii="Arial" w:hAnsi="Arial" w:cs="Arial"/>
        </w:rPr>
      </w:pPr>
      <w:r w:rsidRPr="00AC63F3">
        <w:rPr>
          <w:rFonts w:ascii="Arial" w:hAnsi="Arial" w:cs="Arial"/>
        </w:rPr>
        <w:t>Eaglequest Golf Douglasdale - 7 Douglas Woods Dr. SE, Calgary, T2Z 1K2</w:t>
      </w:r>
    </w:p>
    <w:p w14:paraId="181E73FA" w14:textId="421D0C17" w:rsidR="00026366" w:rsidRPr="00AC63F3" w:rsidRDefault="00026366" w:rsidP="00026366">
      <w:pPr>
        <w:spacing w:after="0" w:line="240" w:lineRule="auto"/>
        <w:jc w:val="center"/>
        <w:rPr>
          <w:rFonts w:ascii="Arial" w:hAnsi="Arial" w:cs="Arial"/>
        </w:rPr>
      </w:pPr>
      <w:r w:rsidRPr="00AC63F3">
        <w:rPr>
          <w:rFonts w:ascii="Arial" w:hAnsi="Arial" w:cs="Arial"/>
        </w:rPr>
        <w:t>9:30–12 and 4:30-6</w:t>
      </w:r>
    </w:p>
    <w:p w14:paraId="2174B802" w14:textId="77777777" w:rsidR="00026366" w:rsidRPr="00AC63F3" w:rsidRDefault="00026366" w:rsidP="00026366">
      <w:pPr>
        <w:jc w:val="both"/>
        <w:rPr>
          <w:rFonts w:ascii="Arial" w:hAnsi="Arial" w:cs="Arial"/>
          <w:b/>
          <w:u w:val="single"/>
        </w:rPr>
      </w:pPr>
    </w:p>
    <w:p w14:paraId="7A5949CA" w14:textId="77777777" w:rsidR="00D4145C" w:rsidRPr="00AC63F3" w:rsidRDefault="00D4145C" w:rsidP="00026366">
      <w:pPr>
        <w:jc w:val="both"/>
        <w:rPr>
          <w:rFonts w:ascii="Arial" w:hAnsi="Arial" w:cs="Arial"/>
        </w:rPr>
      </w:pPr>
      <w:r w:rsidRPr="00AC63F3">
        <w:rPr>
          <w:rFonts w:ascii="Arial" w:hAnsi="Arial" w:cs="Arial"/>
        </w:rPr>
        <w:t>CBWN</w:t>
      </w:r>
      <w:r w:rsidR="00F73731" w:rsidRPr="00AC63F3">
        <w:rPr>
          <w:rFonts w:ascii="Arial" w:hAnsi="Arial" w:cs="Arial"/>
        </w:rPr>
        <w:t xml:space="preserve">, Connected Business Women Network, is proud to be </w:t>
      </w:r>
      <w:r w:rsidRPr="00AC63F3">
        <w:rPr>
          <w:rFonts w:ascii="Arial" w:hAnsi="Arial" w:cs="Arial"/>
        </w:rPr>
        <w:t>hosting a Women’</w:t>
      </w:r>
      <w:r w:rsidR="00F73731" w:rsidRPr="00AC63F3">
        <w:rPr>
          <w:rFonts w:ascii="Arial" w:hAnsi="Arial" w:cs="Arial"/>
        </w:rPr>
        <w:t>s</w:t>
      </w:r>
      <w:r w:rsidRPr="00AC63F3">
        <w:rPr>
          <w:rFonts w:ascii="Arial" w:hAnsi="Arial" w:cs="Arial"/>
        </w:rPr>
        <w:t xml:space="preserve"> Golf Tournament in support of Gems for Gems</w:t>
      </w:r>
      <w:r w:rsidR="00F73731" w:rsidRPr="00AC63F3">
        <w:rPr>
          <w:rFonts w:ascii="Arial" w:hAnsi="Arial" w:cs="Arial"/>
        </w:rPr>
        <w:t>, a Registered Charity.</w:t>
      </w:r>
    </w:p>
    <w:p w14:paraId="4E70C50B" w14:textId="77777777" w:rsidR="00D4145C" w:rsidRPr="00AC63F3" w:rsidRDefault="00D4145C"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 xml:space="preserve">Gems for Gems has identified the need to not only ease the pain created by the global epidemic of domestic abuse, but to do all within </w:t>
      </w:r>
      <w:r w:rsidR="00F73731" w:rsidRPr="00AC63F3">
        <w:rPr>
          <w:rFonts w:ascii="Arial" w:hAnsi="Arial" w:cs="Arial"/>
          <w:sz w:val="22"/>
          <w:szCs w:val="22"/>
        </w:rPr>
        <w:t>their</w:t>
      </w:r>
      <w:r w:rsidRPr="00AC63F3">
        <w:rPr>
          <w:rFonts w:ascii="Arial" w:hAnsi="Arial" w:cs="Arial"/>
          <w:sz w:val="22"/>
          <w:szCs w:val="22"/>
        </w:rPr>
        <w:t xml:space="preserve"> power to end the cycle for as many women, and their children, as possible.</w:t>
      </w:r>
    </w:p>
    <w:p w14:paraId="57440359" w14:textId="77777777" w:rsidR="00D4145C" w:rsidRPr="00AC63F3" w:rsidRDefault="00D4145C"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 xml:space="preserve">Empowering these women to empower themselves ignites the spark needed to create lasting change. Through </w:t>
      </w:r>
      <w:r w:rsidR="00F73731" w:rsidRPr="00AC63F3">
        <w:rPr>
          <w:rFonts w:ascii="Arial" w:hAnsi="Arial" w:cs="Arial"/>
          <w:sz w:val="22"/>
          <w:szCs w:val="22"/>
        </w:rPr>
        <w:t>their</w:t>
      </w:r>
      <w:r w:rsidRPr="00AC63F3">
        <w:rPr>
          <w:rFonts w:ascii="Arial" w:hAnsi="Arial" w:cs="Arial"/>
          <w:sz w:val="22"/>
          <w:szCs w:val="22"/>
        </w:rPr>
        <w:t xml:space="preserve"> initiatives, that spark grows into the fire used to light the way to a new life for all.</w:t>
      </w:r>
    </w:p>
    <w:p w14:paraId="67414AB1" w14:textId="28EEC003" w:rsidR="00F73731" w:rsidRPr="00AC63F3" w:rsidRDefault="00F73731"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 xml:space="preserve">We </w:t>
      </w:r>
      <w:r w:rsidR="00935527" w:rsidRPr="00AC63F3">
        <w:rPr>
          <w:rFonts w:ascii="Arial" w:hAnsi="Arial" w:cs="Arial"/>
          <w:sz w:val="22"/>
          <w:szCs w:val="22"/>
        </w:rPr>
        <w:t>feel</w:t>
      </w:r>
      <w:r w:rsidRPr="00AC63F3">
        <w:rPr>
          <w:rFonts w:ascii="Arial" w:hAnsi="Arial" w:cs="Arial"/>
          <w:sz w:val="22"/>
          <w:szCs w:val="22"/>
        </w:rPr>
        <w:t xml:space="preserve"> strongly about this worthy cause and looked to find fun and affordable ways to support Gems, to raise the funds they need to continue to do the important work they do, and so the Golf Tournament was developed.</w:t>
      </w:r>
    </w:p>
    <w:p w14:paraId="4EDB4E94" w14:textId="5E9FBEE7" w:rsidR="00D4145C" w:rsidRPr="00AC63F3" w:rsidRDefault="00320A45"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Vendor Showcase</w:t>
      </w:r>
      <w:r w:rsidR="00491C8B" w:rsidRPr="00AC63F3">
        <w:rPr>
          <w:rFonts w:ascii="Arial" w:hAnsi="Arial" w:cs="Arial"/>
          <w:sz w:val="22"/>
          <w:szCs w:val="22"/>
        </w:rPr>
        <w:t xml:space="preserve"> at the Market</w:t>
      </w:r>
      <w:r w:rsidR="00D4145C" w:rsidRPr="00AC63F3">
        <w:rPr>
          <w:rFonts w:ascii="Arial" w:hAnsi="Arial" w:cs="Arial"/>
          <w:sz w:val="22"/>
          <w:szCs w:val="22"/>
        </w:rPr>
        <w:t xml:space="preserve"> </w:t>
      </w:r>
      <w:r w:rsidR="00F73731" w:rsidRPr="00AC63F3">
        <w:rPr>
          <w:rFonts w:ascii="Arial" w:hAnsi="Arial" w:cs="Arial"/>
          <w:sz w:val="22"/>
          <w:szCs w:val="22"/>
        </w:rPr>
        <w:t>is</w:t>
      </w:r>
      <w:r w:rsidRPr="00AC63F3">
        <w:rPr>
          <w:rFonts w:ascii="Arial" w:hAnsi="Arial" w:cs="Arial"/>
          <w:sz w:val="22"/>
          <w:szCs w:val="22"/>
        </w:rPr>
        <w:t xml:space="preserve"> affordable!  Only $99</w:t>
      </w:r>
      <w:r w:rsidR="00D4145C" w:rsidRPr="00AC63F3">
        <w:rPr>
          <w:rFonts w:ascii="Arial" w:hAnsi="Arial" w:cs="Arial"/>
          <w:sz w:val="22"/>
          <w:szCs w:val="22"/>
        </w:rPr>
        <w:t xml:space="preserve"> for the entire day</w:t>
      </w:r>
      <w:r w:rsidR="009172ED" w:rsidRPr="00AC63F3">
        <w:rPr>
          <w:rFonts w:ascii="Arial" w:hAnsi="Arial" w:cs="Arial"/>
          <w:sz w:val="22"/>
          <w:szCs w:val="22"/>
        </w:rPr>
        <w:t xml:space="preserve"> </w:t>
      </w:r>
      <w:r w:rsidR="00026366" w:rsidRPr="00AC63F3">
        <w:rPr>
          <w:rFonts w:ascii="Arial" w:hAnsi="Arial" w:cs="Arial"/>
          <w:sz w:val="22"/>
          <w:szCs w:val="22"/>
        </w:rPr>
        <w:t xml:space="preserve">and </w:t>
      </w:r>
      <w:r w:rsidR="009172ED" w:rsidRPr="00AC63F3">
        <w:rPr>
          <w:rFonts w:ascii="Arial" w:hAnsi="Arial" w:cs="Arial"/>
          <w:sz w:val="22"/>
          <w:szCs w:val="22"/>
        </w:rPr>
        <w:t>portion of proceeds will be donated to Gem</w:t>
      </w:r>
      <w:r w:rsidR="00026366" w:rsidRPr="00AC63F3">
        <w:rPr>
          <w:rFonts w:ascii="Arial" w:hAnsi="Arial" w:cs="Arial"/>
          <w:sz w:val="22"/>
          <w:szCs w:val="22"/>
        </w:rPr>
        <w:t xml:space="preserve"> for Gems</w:t>
      </w:r>
      <w:r w:rsidR="00AC63F3">
        <w:rPr>
          <w:rFonts w:ascii="Arial" w:hAnsi="Arial" w:cs="Arial"/>
          <w:sz w:val="22"/>
          <w:szCs w:val="22"/>
        </w:rPr>
        <w:t>.</w:t>
      </w:r>
    </w:p>
    <w:p w14:paraId="2E54B8FE" w14:textId="6B13B97C" w:rsidR="00B82CA0" w:rsidRDefault="00B82CA0" w:rsidP="00AC63F3">
      <w:pPr>
        <w:jc w:val="both"/>
        <w:rPr>
          <w:rFonts w:ascii="Arial" w:hAnsi="Arial" w:cs="Arial"/>
        </w:rPr>
      </w:pPr>
      <w:r w:rsidRPr="00AC63F3">
        <w:rPr>
          <w:rFonts w:ascii="Arial" w:hAnsi="Arial" w:cs="Arial"/>
        </w:rPr>
        <w:t>Entire event will have media coverage with CHFM radio, social media through CBWN followers, eblasts to CBWN database as well as GEMS for GEMS and their supporters and volunteers.</w:t>
      </w:r>
      <w:r w:rsidR="00AC63F3">
        <w:rPr>
          <w:rFonts w:ascii="Arial" w:hAnsi="Arial" w:cs="Arial"/>
        </w:rPr>
        <w:t xml:space="preserve"> As well, we will have corporate sponsors.</w:t>
      </w:r>
    </w:p>
    <w:p w14:paraId="6EBFABD3" w14:textId="77777777" w:rsidR="00AC63F3" w:rsidRPr="00AC63F3" w:rsidRDefault="00AC63F3" w:rsidP="00AC63F3">
      <w:pPr>
        <w:jc w:val="both"/>
        <w:rPr>
          <w:rFonts w:ascii="Arial" w:hAnsi="Arial" w:cs="Arial"/>
        </w:rPr>
      </w:pPr>
    </w:p>
    <w:p w14:paraId="0349A7F7" w14:textId="58EF91D1" w:rsidR="00D4145C" w:rsidRDefault="00977FEB" w:rsidP="00026366">
      <w:pPr>
        <w:pStyle w:val="NormalWeb"/>
        <w:shd w:val="clear" w:color="auto" w:fill="FFFFFF"/>
        <w:spacing w:before="0" w:beforeAutospacing="0" w:after="0" w:afterAutospacing="0"/>
        <w:jc w:val="both"/>
        <w:rPr>
          <w:rFonts w:ascii="Arial" w:hAnsi="Arial" w:cs="Arial"/>
          <w:sz w:val="22"/>
          <w:szCs w:val="22"/>
        </w:rPr>
      </w:pPr>
      <w:r w:rsidRPr="00AC63F3">
        <w:rPr>
          <w:rFonts w:ascii="Arial" w:hAnsi="Arial" w:cs="Arial"/>
          <w:sz w:val="22"/>
          <w:szCs w:val="22"/>
        </w:rPr>
        <w:t>Details of Vendor Showcase</w:t>
      </w:r>
      <w:r w:rsidR="00F73731" w:rsidRPr="00AC63F3">
        <w:rPr>
          <w:rFonts w:ascii="Arial" w:hAnsi="Arial" w:cs="Arial"/>
          <w:sz w:val="22"/>
          <w:szCs w:val="22"/>
        </w:rPr>
        <w:t>:</w:t>
      </w:r>
    </w:p>
    <w:p w14:paraId="79B9E1AE" w14:textId="77777777" w:rsidR="00AC63F3" w:rsidRPr="00AC63F3" w:rsidRDefault="00AC63F3" w:rsidP="00026366">
      <w:pPr>
        <w:pStyle w:val="NormalWeb"/>
        <w:shd w:val="clear" w:color="auto" w:fill="FFFFFF"/>
        <w:spacing w:before="0" w:beforeAutospacing="0" w:after="0" w:afterAutospacing="0"/>
        <w:jc w:val="both"/>
        <w:rPr>
          <w:rFonts w:ascii="Arial" w:hAnsi="Arial" w:cs="Arial"/>
          <w:sz w:val="22"/>
          <w:szCs w:val="22"/>
        </w:rPr>
      </w:pPr>
    </w:p>
    <w:p w14:paraId="3BBD7158" w14:textId="29F66520" w:rsidR="00EE49CB" w:rsidRPr="00AC63F3" w:rsidRDefault="00F0641F" w:rsidP="00026366">
      <w:pPr>
        <w:pStyle w:val="ListParagraph"/>
        <w:numPr>
          <w:ilvl w:val="0"/>
          <w:numId w:val="1"/>
        </w:numPr>
        <w:jc w:val="both"/>
        <w:rPr>
          <w:rFonts w:ascii="Arial" w:hAnsi="Arial" w:cs="Arial"/>
        </w:rPr>
      </w:pPr>
      <w:r w:rsidRPr="00AC63F3">
        <w:rPr>
          <w:rFonts w:ascii="Arial" w:hAnsi="Arial" w:cs="Arial"/>
        </w:rPr>
        <w:t>Vendor table</w:t>
      </w:r>
      <w:r w:rsidR="00761910" w:rsidRPr="00AC63F3">
        <w:rPr>
          <w:rFonts w:ascii="Arial" w:hAnsi="Arial" w:cs="Arial"/>
        </w:rPr>
        <w:t>/draping</w:t>
      </w:r>
      <w:r w:rsidRPr="00AC63F3">
        <w:rPr>
          <w:rFonts w:ascii="Arial" w:hAnsi="Arial" w:cs="Arial"/>
        </w:rPr>
        <w:t xml:space="preserve"> </w:t>
      </w:r>
      <w:r w:rsidR="00761910" w:rsidRPr="00AC63F3">
        <w:rPr>
          <w:rFonts w:ascii="Arial" w:hAnsi="Arial" w:cs="Arial"/>
        </w:rPr>
        <w:t>supplied by business owner</w:t>
      </w:r>
    </w:p>
    <w:p w14:paraId="6DB202CD" w14:textId="1F95FF58" w:rsidR="00977FEB" w:rsidRDefault="00977FEB" w:rsidP="003F3343">
      <w:pPr>
        <w:pStyle w:val="ListParagraph"/>
        <w:numPr>
          <w:ilvl w:val="0"/>
          <w:numId w:val="1"/>
        </w:numPr>
        <w:jc w:val="both"/>
        <w:rPr>
          <w:rFonts w:ascii="Arial" w:hAnsi="Arial" w:cs="Arial"/>
        </w:rPr>
      </w:pPr>
      <w:r w:rsidRPr="00AC63F3">
        <w:rPr>
          <w:rFonts w:ascii="Arial" w:hAnsi="Arial" w:cs="Arial"/>
        </w:rPr>
        <w:t xml:space="preserve">Premier Vendors to apply for consideration – form with contact info, cost, draw, interested in donation for silent auction/GEMS – contact </w:t>
      </w:r>
      <w:hyperlink r:id="rId7" w:history="1">
        <w:r w:rsidR="003F3343" w:rsidRPr="00074448">
          <w:rPr>
            <w:rStyle w:val="Hyperlink"/>
            <w:rFonts w:ascii="Arial" w:hAnsi="Arial" w:cs="Arial"/>
          </w:rPr>
          <w:t>gemsforgemsfounder@gmail.com</w:t>
        </w:r>
      </w:hyperlink>
    </w:p>
    <w:p w14:paraId="61226E67" w14:textId="77777777" w:rsidR="00761910" w:rsidRPr="00AC63F3" w:rsidRDefault="00761910" w:rsidP="00026366">
      <w:pPr>
        <w:pStyle w:val="ListParagraph"/>
        <w:numPr>
          <w:ilvl w:val="0"/>
          <w:numId w:val="1"/>
        </w:numPr>
        <w:jc w:val="both"/>
        <w:rPr>
          <w:rFonts w:ascii="Arial" w:hAnsi="Arial" w:cs="Arial"/>
        </w:rPr>
      </w:pPr>
      <w:bookmarkStart w:id="0" w:name="_GoBack"/>
      <w:bookmarkEnd w:id="0"/>
      <w:r w:rsidRPr="00AC63F3">
        <w:rPr>
          <w:rFonts w:ascii="Arial" w:hAnsi="Arial" w:cs="Arial"/>
        </w:rPr>
        <w:t>Vendors will have ability to participate in Silent Auction</w:t>
      </w:r>
      <w:r w:rsidR="00977FEB" w:rsidRPr="00AC63F3">
        <w:rPr>
          <w:rFonts w:ascii="Arial" w:hAnsi="Arial" w:cs="Arial"/>
        </w:rPr>
        <w:t xml:space="preserve"> also</w:t>
      </w:r>
    </w:p>
    <w:p w14:paraId="00F2500C" w14:textId="77777777" w:rsidR="00EE49CB" w:rsidRPr="00AC63F3" w:rsidRDefault="00761910" w:rsidP="00026366">
      <w:pPr>
        <w:pStyle w:val="ListParagraph"/>
        <w:numPr>
          <w:ilvl w:val="0"/>
          <w:numId w:val="1"/>
        </w:numPr>
        <w:jc w:val="both"/>
        <w:rPr>
          <w:rFonts w:ascii="Arial" w:hAnsi="Arial" w:cs="Arial"/>
        </w:rPr>
      </w:pPr>
      <w:r w:rsidRPr="00AC63F3">
        <w:rPr>
          <w:rFonts w:ascii="Arial" w:hAnsi="Arial" w:cs="Arial"/>
        </w:rPr>
        <w:t xml:space="preserve">Access to </w:t>
      </w:r>
      <w:r w:rsidR="00DF7E93" w:rsidRPr="00AC63F3">
        <w:rPr>
          <w:rFonts w:ascii="Arial" w:hAnsi="Arial" w:cs="Arial"/>
        </w:rPr>
        <w:t xml:space="preserve">estimated </w:t>
      </w:r>
      <w:r w:rsidR="00F0641F" w:rsidRPr="00AC63F3">
        <w:rPr>
          <w:rFonts w:ascii="Arial" w:hAnsi="Arial" w:cs="Arial"/>
        </w:rPr>
        <w:t>50 participants at Golf Tourney</w:t>
      </w:r>
    </w:p>
    <w:p w14:paraId="6AF57BAD" w14:textId="6A48FA0B" w:rsidR="00761910" w:rsidRPr="00AC63F3" w:rsidRDefault="00761910" w:rsidP="00026366">
      <w:pPr>
        <w:pStyle w:val="ListParagraph"/>
        <w:numPr>
          <w:ilvl w:val="0"/>
          <w:numId w:val="1"/>
        </w:numPr>
        <w:jc w:val="both"/>
        <w:rPr>
          <w:rFonts w:ascii="Arial" w:hAnsi="Arial" w:cs="Arial"/>
        </w:rPr>
      </w:pPr>
      <w:r w:rsidRPr="00AC63F3">
        <w:rPr>
          <w:rFonts w:ascii="Arial" w:hAnsi="Arial" w:cs="Arial"/>
        </w:rPr>
        <w:t xml:space="preserve">Access to </w:t>
      </w:r>
      <w:r w:rsidR="00972A63" w:rsidRPr="00AC63F3">
        <w:rPr>
          <w:rFonts w:ascii="Arial" w:hAnsi="Arial" w:cs="Arial"/>
        </w:rPr>
        <w:t xml:space="preserve">additional </w:t>
      </w:r>
      <w:r w:rsidR="00DF7E93" w:rsidRPr="00AC63F3">
        <w:rPr>
          <w:rFonts w:ascii="Arial" w:hAnsi="Arial" w:cs="Arial"/>
        </w:rPr>
        <w:t xml:space="preserve">estimated </w:t>
      </w:r>
      <w:r w:rsidRPr="00AC63F3">
        <w:rPr>
          <w:rFonts w:ascii="Arial" w:hAnsi="Arial" w:cs="Arial"/>
        </w:rPr>
        <w:t>50 participants for Cocktail Hour prior to Dinner</w:t>
      </w:r>
    </w:p>
    <w:p w14:paraId="66969934" w14:textId="107254F6" w:rsidR="009172ED" w:rsidRPr="00AC63F3" w:rsidRDefault="009172ED" w:rsidP="00026366">
      <w:pPr>
        <w:pStyle w:val="ListParagraph"/>
        <w:numPr>
          <w:ilvl w:val="0"/>
          <w:numId w:val="1"/>
        </w:numPr>
        <w:jc w:val="both"/>
        <w:rPr>
          <w:rFonts w:ascii="Arial" w:hAnsi="Arial" w:cs="Arial"/>
        </w:rPr>
      </w:pPr>
      <w:r w:rsidRPr="00AC63F3">
        <w:rPr>
          <w:rFonts w:ascii="Arial" w:hAnsi="Arial" w:cs="Arial"/>
        </w:rPr>
        <w:t xml:space="preserve">Showcase Vendors </w:t>
      </w:r>
      <w:r w:rsidR="00AC63F3">
        <w:rPr>
          <w:rFonts w:ascii="Arial" w:hAnsi="Arial" w:cs="Arial"/>
        </w:rPr>
        <w:t>are encouraged to</w:t>
      </w:r>
      <w:r w:rsidRPr="00AC63F3">
        <w:rPr>
          <w:rFonts w:ascii="Arial" w:hAnsi="Arial" w:cs="Arial"/>
        </w:rPr>
        <w:t xml:space="preserve"> donate a portion of their showcase sales to Gems</w:t>
      </w:r>
    </w:p>
    <w:p w14:paraId="3A8040EC" w14:textId="723DA07E" w:rsidR="009172ED" w:rsidRPr="00AC63F3" w:rsidRDefault="009172ED" w:rsidP="00026366">
      <w:pPr>
        <w:pStyle w:val="ListParagraph"/>
        <w:numPr>
          <w:ilvl w:val="0"/>
          <w:numId w:val="1"/>
        </w:numPr>
        <w:jc w:val="both"/>
        <w:rPr>
          <w:rFonts w:ascii="Arial" w:hAnsi="Arial" w:cs="Arial"/>
        </w:rPr>
      </w:pPr>
      <w:r w:rsidRPr="00AC63F3">
        <w:rPr>
          <w:rFonts w:ascii="Arial" w:hAnsi="Arial" w:cs="Arial"/>
        </w:rPr>
        <w:t>CBWN and Gems</w:t>
      </w:r>
      <w:r w:rsidR="005B02F6" w:rsidRPr="00AC63F3">
        <w:rPr>
          <w:rFonts w:ascii="Arial" w:hAnsi="Arial" w:cs="Arial"/>
        </w:rPr>
        <w:t xml:space="preserve"> will promote that the Showcase Vendors are </w:t>
      </w:r>
      <w:r w:rsidR="00CE4917" w:rsidRPr="00AC63F3">
        <w:rPr>
          <w:rFonts w:ascii="Arial" w:hAnsi="Arial" w:cs="Arial"/>
        </w:rPr>
        <w:t xml:space="preserve">donating proceeds which will assist in promoting </w:t>
      </w:r>
      <w:r w:rsidR="00AC63F3">
        <w:rPr>
          <w:rFonts w:ascii="Arial" w:hAnsi="Arial" w:cs="Arial"/>
        </w:rPr>
        <w:t xml:space="preserve">your </w:t>
      </w:r>
      <w:r w:rsidR="00CE4917" w:rsidRPr="00AC63F3">
        <w:rPr>
          <w:rFonts w:ascii="Arial" w:hAnsi="Arial" w:cs="Arial"/>
        </w:rPr>
        <w:t>showcase sales</w:t>
      </w:r>
    </w:p>
    <w:p w14:paraId="030DA535" w14:textId="77777777" w:rsidR="00793CEA" w:rsidRPr="00AC63F3" w:rsidRDefault="00793CEA" w:rsidP="00026366">
      <w:pPr>
        <w:jc w:val="both"/>
        <w:rPr>
          <w:rFonts w:ascii="Arial" w:hAnsi="Arial" w:cs="Arial"/>
        </w:rPr>
      </w:pPr>
    </w:p>
    <w:p w14:paraId="3D8787B8" w14:textId="77777777" w:rsidR="001A2B7E" w:rsidRPr="00AC63F3" w:rsidRDefault="001A2B7E" w:rsidP="00026366">
      <w:pPr>
        <w:jc w:val="both"/>
        <w:rPr>
          <w:rFonts w:ascii="Arial" w:hAnsi="Arial" w:cs="Arial"/>
        </w:rPr>
      </w:pPr>
      <w:r w:rsidRPr="00AC63F3">
        <w:rPr>
          <w:rFonts w:ascii="Arial" w:hAnsi="Arial" w:cs="Arial"/>
        </w:rPr>
        <w:t xml:space="preserve">The cycle of abuse can only end by igniting the desire to initiate actions which create lasting change. </w:t>
      </w:r>
      <w:r w:rsidR="00B82CA0" w:rsidRPr="00AC63F3">
        <w:rPr>
          <w:rFonts w:ascii="Arial" w:hAnsi="Arial" w:cs="Arial"/>
        </w:rPr>
        <w:t>Gems</w:t>
      </w:r>
      <w:r w:rsidRPr="00AC63F3">
        <w:rPr>
          <w:rFonts w:ascii="Arial" w:hAnsi="Arial" w:cs="Arial"/>
        </w:rPr>
        <w:t xml:space="preserve"> facilitates this change by executing monthly motivational events, in collaboration with community leaders, privately within the shelters, and exclusively for women who have survived domestic abuse. This, in addition to their Gems for Gems National Scholarship Program, will use motivation and education to change the lives of all women and children touched by this initiative. The potential is as limitless as the need itself. Gems for Gems is focused on satisfying that need one woman at a time.</w:t>
      </w:r>
    </w:p>
    <w:p w14:paraId="136E70CB" w14:textId="77777777" w:rsidR="00793CEA" w:rsidRPr="00AC63F3" w:rsidRDefault="001A2B7E" w:rsidP="00026366">
      <w:pPr>
        <w:jc w:val="both"/>
        <w:rPr>
          <w:rFonts w:ascii="Arial" w:hAnsi="Arial" w:cs="Arial"/>
        </w:rPr>
      </w:pPr>
      <w:r w:rsidRPr="00AC63F3">
        <w:rPr>
          <w:rFonts w:ascii="Arial" w:hAnsi="Arial" w:cs="Arial"/>
        </w:rPr>
        <w:t>“Nothing changes, if nothing changes.” C.P. Sennett</w:t>
      </w:r>
    </w:p>
    <w:p w14:paraId="0EE9E926" w14:textId="77777777" w:rsidR="000A2EB8" w:rsidRPr="00AC63F3" w:rsidRDefault="001A2B7E" w:rsidP="00026366">
      <w:pPr>
        <w:jc w:val="both"/>
        <w:rPr>
          <w:rFonts w:ascii="Arial" w:hAnsi="Arial" w:cs="Arial"/>
        </w:rPr>
      </w:pPr>
      <w:r w:rsidRPr="00AC63F3">
        <w:rPr>
          <w:rFonts w:ascii="Arial" w:hAnsi="Arial" w:cs="Arial"/>
        </w:rPr>
        <w:t>THANK YOU for participating and helping Gems with their mission to not only ease the pain created by the global epidemic of domestic abuse, but to do all within our power to end the cycle for as many women, and their children, as possible!</w:t>
      </w:r>
    </w:p>
    <w:sectPr w:rsidR="000A2EB8" w:rsidRPr="00AC63F3" w:rsidSect="00026366">
      <w:pgSz w:w="12240" w:h="15840"/>
      <w:pgMar w:top="720" w:right="720" w:bottom="720" w:left="720"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1BF0" w14:textId="77777777" w:rsidR="00967152" w:rsidRDefault="00967152" w:rsidP="001A2B7E">
      <w:pPr>
        <w:spacing w:after="0" w:line="240" w:lineRule="auto"/>
      </w:pPr>
      <w:r>
        <w:separator/>
      </w:r>
    </w:p>
  </w:endnote>
  <w:endnote w:type="continuationSeparator" w:id="0">
    <w:p w14:paraId="379BF4E7" w14:textId="77777777" w:rsidR="00967152" w:rsidRDefault="00967152" w:rsidP="001A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BFEE" w14:textId="77777777" w:rsidR="00967152" w:rsidRDefault="00967152" w:rsidP="001A2B7E">
      <w:pPr>
        <w:spacing w:after="0" w:line="240" w:lineRule="auto"/>
      </w:pPr>
      <w:r>
        <w:separator/>
      </w:r>
    </w:p>
  </w:footnote>
  <w:footnote w:type="continuationSeparator" w:id="0">
    <w:p w14:paraId="4908CE67" w14:textId="77777777" w:rsidR="00967152" w:rsidRDefault="00967152" w:rsidP="001A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43C6F"/>
    <w:multiLevelType w:val="hybridMultilevel"/>
    <w:tmpl w:val="6AC8D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35"/>
    <w:rsid w:val="00026366"/>
    <w:rsid w:val="000A2EB8"/>
    <w:rsid w:val="001A2B7E"/>
    <w:rsid w:val="00320A45"/>
    <w:rsid w:val="003724E2"/>
    <w:rsid w:val="003A64E2"/>
    <w:rsid w:val="003C2F03"/>
    <w:rsid w:val="003F3343"/>
    <w:rsid w:val="00491C8B"/>
    <w:rsid w:val="005829F5"/>
    <w:rsid w:val="005B02F6"/>
    <w:rsid w:val="006B7815"/>
    <w:rsid w:val="00761910"/>
    <w:rsid w:val="00793CEA"/>
    <w:rsid w:val="007B5352"/>
    <w:rsid w:val="00815A0B"/>
    <w:rsid w:val="008818C3"/>
    <w:rsid w:val="009172ED"/>
    <w:rsid w:val="00935527"/>
    <w:rsid w:val="00967152"/>
    <w:rsid w:val="00972A63"/>
    <w:rsid w:val="00977FEB"/>
    <w:rsid w:val="00AC63F3"/>
    <w:rsid w:val="00B0012D"/>
    <w:rsid w:val="00B82CA0"/>
    <w:rsid w:val="00BA1B77"/>
    <w:rsid w:val="00CE4917"/>
    <w:rsid w:val="00D4145C"/>
    <w:rsid w:val="00DF747D"/>
    <w:rsid w:val="00DF7E93"/>
    <w:rsid w:val="00E53235"/>
    <w:rsid w:val="00EE49CB"/>
    <w:rsid w:val="00F0641F"/>
    <w:rsid w:val="00F73731"/>
    <w:rsid w:val="00F97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1B41B"/>
  <w15:docId w15:val="{3FCBFE8C-E9A2-48BD-8988-4DA3C77C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5C"/>
    <w:pPr>
      <w:ind w:left="720"/>
      <w:contextualSpacing/>
    </w:pPr>
  </w:style>
  <w:style w:type="paragraph" w:styleId="NormalWeb">
    <w:name w:val="Normal (Web)"/>
    <w:basedOn w:val="Normal"/>
    <w:uiPriority w:val="99"/>
    <w:unhideWhenUsed/>
    <w:rsid w:val="00D414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A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E"/>
  </w:style>
  <w:style w:type="paragraph" w:styleId="Footer">
    <w:name w:val="footer"/>
    <w:basedOn w:val="Normal"/>
    <w:link w:val="FooterChar"/>
    <w:uiPriority w:val="99"/>
    <w:unhideWhenUsed/>
    <w:rsid w:val="001A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E"/>
  </w:style>
  <w:style w:type="character" w:styleId="Hyperlink">
    <w:name w:val="Hyperlink"/>
    <w:basedOn w:val="DefaultParagraphFont"/>
    <w:uiPriority w:val="99"/>
    <w:unhideWhenUsed/>
    <w:rsid w:val="003F3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299">
      <w:bodyDiv w:val="1"/>
      <w:marLeft w:val="0"/>
      <w:marRight w:val="0"/>
      <w:marTop w:val="0"/>
      <w:marBottom w:val="0"/>
      <w:divBdr>
        <w:top w:val="none" w:sz="0" w:space="0" w:color="auto"/>
        <w:left w:val="none" w:sz="0" w:space="0" w:color="auto"/>
        <w:bottom w:val="none" w:sz="0" w:space="0" w:color="auto"/>
        <w:right w:val="none" w:sz="0" w:space="0" w:color="auto"/>
      </w:divBdr>
    </w:div>
    <w:div w:id="4033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msforgemsfoun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Chris</cp:lastModifiedBy>
  <cp:revision>3</cp:revision>
  <dcterms:created xsi:type="dcterms:W3CDTF">2019-06-10T20:29:00Z</dcterms:created>
  <dcterms:modified xsi:type="dcterms:W3CDTF">2019-07-05T15:36:00Z</dcterms:modified>
</cp:coreProperties>
</file>